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B04" w:rsidRDefault="00464B04" w:rsidP="00330ECC">
      <w:pPr>
        <w:ind w:right="-284"/>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464B04" w:rsidRDefault="00464B04" w:rsidP="00330ECC">
      <w:pPr>
        <w:ind w:right="-284"/>
        <w:rPr>
          <w:rFonts w:ascii="Arial" w:hAnsi="Arial" w:cs="Arial"/>
        </w:rPr>
      </w:pPr>
      <w:r>
        <w:rPr>
          <w:rFonts w:ascii="Arial" w:hAnsi="Arial" w:cs="Arial"/>
        </w:rPr>
        <w:t>…………………………………………</w:t>
      </w:r>
    </w:p>
    <w:p w:rsidR="00464B04" w:rsidRDefault="00464B04" w:rsidP="00330ECC">
      <w:pPr>
        <w:ind w:right="-284"/>
        <w:rPr>
          <w:rFonts w:ascii="Arial" w:hAnsi="Arial" w:cs="Arial"/>
        </w:rPr>
      </w:pPr>
      <w:r>
        <w:rPr>
          <w:rFonts w:ascii="Arial" w:hAnsi="Arial" w:cs="Arial"/>
        </w:rPr>
        <w:t>…………………………………………</w:t>
      </w:r>
    </w:p>
    <w:p w:rsidR="00330ECC" w:rsidRPr="00C523D5" w:rsidRDefault="00D51BEF" w:rsidP="00330ECC">
      <w:pPr>
        <w:ind w:right="-284"/>
        <w:rPr>
          <w:rFonts w:ascii="Arial" w:hAnsi="Arial" w:cs="Arial"/>
        </w:rPr>
      </w:pPr>
      <w:r>
        <w:rPr>
          <w:rFonts w:ascii="Arial" w:hAnsi="Arial" w:cs="Arial"/>
        </w:rPr>
        <w:br/>
      </w:r>
      <w:r w:rsidR="00330ECC" w:rsidRPr="00C523D5">
        <w:rPr>
          <w:rFonts w:ascii="Arial" w:hAnsi="Arial" w:cs="Arial"/>
        </w:rPr>
        <w:br/>
      </w:r>
    </w:p>
    <w:p w:rsidR="002419CE" w:rsidRDefault="00330ECC" w:rsidP="00D51BEF">
      <w:pPr>
        <w:ind w:right="-284"/>
        <w:rPr>
          <w:rFonts w:ascii="Arial" w:eastAsia="Times New Roman" w:hAnsi="Arial" w:cs="Arial"/>
          <w:lang w:eastAsia="de-DE"/>
        </w:rPr>
      </w:pPr>
      <w:r w:rsidRPr="00CA1000">
        <w:rPr>
          <w:rFonts w:ascii="Arial" w:eastAsia="Times New Roman" w:hAnsi="Arial" w:cs="Arial"/>
          <w:lang w:eastAsia="de-DE"/>
        </w:rPr>
        <w:t>Bundesnetzagentur</w:t>
      </w:r>
      <w:r w:rsidRPr="00CA1000">
        <w:rPr>
          <w:rFonts w:ascii="Arial" w:eastAsia="Times New Roman" w:hAnsi="Arial" w:cs="Arial"/>
          <w:lang w:eastAsia="de-DE"/>
        </w:rPr>
        <w:br/>
        <w:t>Stichwort: Netzentwicklungsplan/Umweltbericht</w:t>
      </w:r>
      <w:r w:rsidRPr="00CA1000">
        <w:rPr>
          <w:rFonts w:ascii="Arial" w:eastAsia="Times New Roman" w:hAnsi="Arial" w:cs="Arial"/>
          <w:lang w:eastAsia="de-DE"/>
        </w:rPr>
        <w:br/>
        <w:t>Postfach 80 01</w:t>
      </w:r>
      <w:r w:rsidRPr="00CA1000">
        <w:rPr>
          <w:rFonts w:ascii="Arial" w:eastAsia="Times New Roman" w:hAnsi="Arial" w:cs="Arial"/>
          <w:lang w:eastAsia="de-DE"/>
        </w:rPr>
        <w:br/>
        <w:t>53105 Bonn</w:t>
      </w:r>
    </w:p>
    <w:p w:rsidR="00330ECC" w:rsidRPr="00C523D5" w:rsidRDefault="00330ECC" w:rsidP="00D51BEF">
      <w:pPr>
        <w:ind w:right="-284"/>
        <w:rPr>
          <w:rFonts w:ascii="Arial" w:eastAsia="Times New Roman" w:hAnsi="Arial" w:cs="Arial"/>
          <w:lang w:eastAsia="de-DE"/>
        </w:rPr>
      </w:pPr>
      <w:r w:rsidRPr="00CA1000">
        <w:rPr>
          <w:rFonts w:ascii="Arial" w:eastAsia="Times New Roman" w:hAnsi="Arial" w:cs="Arial"/>
          <w:lang w:eastAsia="de-DE"/>
        </w:rPr>
        <w:br/>
      </w:r>
      <w:r w:rsidR="00D51BEF">
        <w:rPr>
          <w:rStyle w:val="Hyperlink"/>
          <w:rFonts w:ascii="Arial" w:eastAsia="Times New Roman" w:hAnsi="Arial" w:cs="Arial"/>
          <w:lang w:eastAsia="de-DE"/>
        </w:rPr>
        <w:br/>
      </w:r>
    </w:p>
    <w:p w:rsidR="00330ECC" w:rsidRPr="00C523D5" w:rsidRDefault="00330ECC" w:rsidP="00330ECC">
      <w:pPr>
        <w:ind w:left="-567" w:right="-284" w:firstLine="567"/>
        <w:rPr>
          <w:rFonts w:ascii="Arial" w:eastAsia="Times New Roman" w:hAnsi="Arial" w:cs="Arial"/>
          <w:lang w:eastAsia="de-DE"/>
        </w:rPr>
      </w:pPr>
      <w:r w:rsidRPr="00C523D5">
        <w:rPr>
          <w:rFonts w:ascii="Arial" w:eastAsia="Times New Roman" w:hAnsi="Arial" w:cs="Arial"/>
          <w:lang w:eastAsia="de-DE"/>
        </w:rPr>
        <w:t>Sehr geehrte Damen und Herren,</w:t>
      </w:r>
    </w:p>
    <w:p w:rsidR="00330ECC" w:rsidRDefault="00330ECC" w:rsidP="00330ECC">
      <w:pPr>
        <w:ind w:left="-567" w:right="-284" w:firstLine="567"/>
        <w:rPr>
          <w:rFonts w:ascii="Arial" w:eastAsia="Times New Roman" w:hAnsi="Arial" w:cs="Arial"/>
          <w:lang w:eastAsia="de-DE"/>
        </w:rPr>
      </w:pPr>
      <w:r w:rsidRPr="00C523D5">
        <w:rPr>
          <w:rFonts w:ascii="Arial" w:eastAsia="Times New Roman" w:hAnsi="Arial" w:cs="Arial"/>
          <w:lang w:eastAsia="de-DE"/>
        </w:rPr>
        <w:t>zum 2. Entwurf des NEP 2014 möchte ich folgende Stellungnahme abgeben:</w:t>
      </w:r>
    </w:p>
    <w:p w:rsidR="00755DB9" w:rsidRDefault="00212F0D" w:rsidP="00755DB9">
      <w:pPr>
        <w:pStyle w:val="StandardWeb"/>
        <w:jc w:val="both"/>
        <w:rPr>
          <w:rFonts w:ascii="Arial" w:hAnsi="Arial" w:cs="Arial"/>
          <w:b/>
          <w:iCs/>
          <w:sz w:val="22"/>
          <w:szCs w:val="22"/>
        </w:rPr>
      </w:pPr>
      <w:r>
        <w:rPr>
          <w:rFonts w:ascii="Arial" w:hAnsi="Arial" w:cs="Arial"/>
          <w:b/>
          <w:sz w:val="22"/>
          <w:szCs w:val="22"/>
        </w:rPr>
        <w:t>Ich</w:t>
      </w:r>
      <w:r w:rsidR="00755DB9" w:rsidRPr="00561D7C">
        <w:rPr>
          <w:rFonts w:ascii="Arial" w:hAnsi="Arial" w:cs="Arial"/>
          <w:b/>
          <w:sz w:val="22"/>
          <w:szCs w:val="22"/>
        </w:rPr>
        <w:t xml:space="preserve"> spreche </w:t>
      </w:r>
      <w:r w:rsidR="00612705">
        <w:rPr>
          <w:rFonts w:ascii="Arial" w:hAnsi="Arial" w:cs="Arial"/>
          <w:b/>
          <w:sz w:val="22"/>
          <w:szCs w:val="22"/>
        </w:rPr>
        <w:t>m</w:t>
      </w:r>
      <w:r w:rsidR="00755DB9" w:rsidRPr="00561D7C">
        <w:rPr>
          <w:rFonts w:ascii="Arial" w:hAnsi="Arial" w:cs="Arial"/>
          <w:b/>
          <w:sz w:val="22"/>
          <w:szCs w:val="22"/>
        </w:rPr>
        <w:t>ich ausdrücklich gegen den</w:t>
      </w:r>
      <w:r w:rsidR="00755DB9" w:rsidRPr="00561D7C">
        <w:rPr>
          <w:rFonts w:ascii="Arial" w:hAnsi="Arial" w:cs="Arial"/>
          <w:b/>
          <w:iCs/>
          <w:sz w:val="22"/>
          <w:szCs w:val="22"/>
        </w:rPr>
        <w:t xml:space="preserve"> Netzausbau durch HGÜ-Trassen</w:t>
      </w:r>
      <w:r w:rsidR="00755DB9">
        <w:rPr>
          <w:rFonts w:ascii="Arial" w:hAnsi="Arial" w:cs="Arial"/>
          <w:b/>
          <w:iCs/>
          <w:sz w:val="22"/>
          <w:szCs w:val="22"/>
        </w:rPr>
        <w:t>,</w:t>
      </w:r>
      <w:r w:rsidR="00755DB9" w:rsidRPr="00561D7C">
        <w:rPr>
          <w:rFonts w:ascii="Arial" w:hAnsi="Arial" w:cs="Arial"/>
          <w:b/>
          <w:iCs/>
          <w:sz w:val="22"/>
          <w:szCs w:val="22"/>
        </w:rPr>
        <w:t xml:space="preserve"> insbesondere </w:t>
      </w:r>
      <w:r w:rsidR="00755DB9">
        <w:rPr>
          <w:rFonts w:ascii="Arial" w:hAnsi="Arial" w:cs="Arial"/>
          <w:b/>
          <w:iCs/>
          <w:sz w:val="22"/>
          <w:szCs w:val="22"/>
        </w:rPr>
        <w:t>g</w:t>
      </w:r>
      <w:r w:rsidR="00755DB9" w:rsidRPr="00561D7C">
        <w:rPr>
          <w:rFonts w:ascii="Arial" w:hAnsi="Arial" w:cs="Arial"/>
          <w:b/>
          <w:iCs/>
          <w:sz w:val="22"/>
          <w:szCs w:val="22"/>
        </w:rPr>
        <w:t>egen die Süd-Ost-Verbindung Korridor D, HGÜ-Verbindung Sachsen-Anhalt – Bayern aus!</w:t>
      </w:r>
    </w:p>
    <w:p w:rsidR="00737CD8" w:rsidRDefault="00737CD8" w:rsidP="00737CD8">
      <w:pPr>
        <w:spacing w:line="260" w:lineRule="exact"/>
        <w:ind w:right="-6"/>
        <w:jc w:val="both"/>
        <w:rPr>
          <w:rFonts w:ascii="Arial" w:hAnsi="Arial" w:cs="Arial"/>
        </w:rPr>
      </w:pPr>
      <w:r>
        <w:rPr>
          <w:rFonts w:ascii="Arial" w:hAnsi="Arial" w:cs="Arial"/>
        </w:rPr>
        <w:t xml:space="preserve">Durch die fehlende Transparenz des Informationsprozesses werden die Mitspracherechte und die Akzeptanz der betroffenen Städte, Gemeinden und deren Bürger nicht nur behindert, sondern bewusst verhindert. Das ist in besorgniserregendem Maße unethisch und </w:t>
      </w:r>
      <w:r w:rsidRPr="00737CD8">
        <w:rPr>
          <w:rFonts w:ascii="Arial" w:hAnsi="Arial" w:cs="Arial"/>
        </w:rPr>
        <w:t>undemokratisch</w:t>
      </w:r>
      <w:r>
        <w:rPr>
          <w:rFonts w:ascii="Arial" w:hAnsi="Arial" w:cs="Arial"/>
        </w:rPr>
        <w:t>, da der vom Netzausbau betroffene Bürger als wichtigster Stakeholder außen vor bleiben soll, getäuscht und möglicherweise sogar belogen wird. Damit widerspricht die Umsetzung des Projektes möglicherweise Art. 14 III GG und ist verfassungsrechtlich höchst bedenklich.</w:t>
      </w:r>
    </w:p>
    <w:p w:rsidR="00755DB9" w:rsidRPr="00C523D5" w:rsidRDefault="00755DB9" w:rsidP="00C523D5">
      <w:pPr>
        <w:spacing w:line="260" w:lineRule="exact"/>
        <w:ind w:right="-6"/>
        <w:jc w:val="both"/>
        <w:rPr>
          <w:rFonts w:ascii="Arial" w:hAnsi="Arial" w:cs="Arial"/>
        </w:rPr>
      </w:pPr>
    </w:p>
    <w:p w:rsidR="00561D7C" w:rsidRPr="00D51BEF" w:rsidRDefault="00561D7C" w:rsidP="00561D7C">
      <w:pPr>
        <w:spacing w:after="240"/>
        <w:rPr>
          <w:rFonts w:ascii="Arial" w:hAnsi="Arial" w:cs="Arial"/>
          <w:color w:val="000000"/>
        </w:rPr>
      </w:pPr>
      <w:r w:rsidRPr="00D51BEF">
        <w:rPr>
          <w:rFonts w:ascii="Arial" w:hAnsi="Arial" w:cs="Arial"/>
        </w:rPr>
        <w:t>Mit freundlichen Grüßen     </w:t>
      </w:r>
      <w:r w:rsidR="00755DB9">
        <w:rPr>
          <w:rFonts w:ascii="Arial" w:hAnsi="Arial" w:cs="Arial"/>
        </w:rPr>
        <w:br/>
      </w:r>
      <w:r w:rsidRPr="00D51BEF">
        <w:rPr>
          <w:rFonts w:ascii="Arial" w:hAnsi="Arial" w:cs="Arial"/>
        </w:rPr>
        <w:br/>
        <w:t xml:space="preserve">               </w:t>
      </w:r>
    </w:p>
    <w:p w:rsidR="00561D7C" w:rsidRPr="00737CD8" w:rsidRDefault="00561D7C" w:rsidP="00561D7C">
      <w:pPr>
        <w:rPr>
          <w:rFonts w:ascii="Arial" w:hAnsi="Arial" w:cs="Arial"/>
          <w:color w:val="000000"/>
        </w:rPr>
      </w:pPr>
      <w:bookmarkStart w:id="0" w:name="_GoBack"/>
      <w:bookmarkEnd w:id="0"/>
    </w:p>
    <w:p w:rsidR="00330ECC" w:rsidRPr="00C523D5" w:rsidRDefault="00330ECC" w:rsidP="00330ECC">
      <w:pPr>
        <w:ind w:left="-567" w:right="-284"/>
        <w:rPr>
          <w:rFonts w:ascii="Arial" w:hAnsi="Arial" w:cs="Arial"/>
        </w:rPr>
      </w:pPr>
    </w:p>
    <w:sectPr w:rsidR="00330ECC" w:rsidRPr="00C523D5" w:rsidSect="00D51BEF">
      <w:pgSz w:w="11906" w:h="16838"/>
      <w:pgMar w:top="1417" w:right="1133"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B6309"/>
    <w:multiLevelType w:val="hybridMultilevel"/>
    <w:tmpl w:val="5B72C25A"/>
    <w:lvl w:ilvl="0" w:tplc="0407000F">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0ECC"/>
    <w:rsid w:val="00212F0D"/>
    <w:rsid w:val="002419CE"/>
    <w:rsid w:val="00330ECC"/>
    <w:rsid w:val="00464B04"/>
    <w:rsid w:val="00561D7C"/>
    <w:rsid w:val="0059461A"/>
    <w:rsid w:val="00612705"/>
    <w:rsid w:val="00737CD8"/>
    <w:rsid w:val="00755DB9"/>
    <w:rsid w:val="007945A9"/>
    <w:rsid w:val="00863CFF"/>
    <w:rsid w:val="009F0E7A"/>
    <w:rsid w:val="00A72909"/>
    <w:rsid w:val="00BE0EC0"/>
    <w:rsid w:val="00C523D5"/>
    <w:rsid w:val="00D51BEF"/>
    <w:rsid w:val="00D677C4"/>
    <w:rsid w:val="00ED118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45A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30ECC"/>
    <w:rPr>
      <w:color w:val="0000FF" w:themeColor="hyperlink"/>
      <w:u w:val="single"/>
    </w:rPr>
  </w:style>
  <w:style w:type="character" w:customStyle="1" w:styleId="wpcf7-list-item-label">
    <w:name w:val="wpcf7-list-item-label"/>
    <w:basedOn w:val="Absatz-Standardschriftart"/>
    <w:rsid w:val="00C523D5"/>
  </w:style>
  <w:style w:type="paragraph" w:styleId="Listenabsatz">
    <w:name w:val="List Paragraph"/>
    <w:basedOn w:val="Standard"/>
    <w:uiPriority w:val="34"/>
    <w:qFormat/>
    <w:rsid w:val="00BE0EC0"/>
    <w:pPr>
      <w:ind w:left="720"/>
      <w:contextualSpacing/>
    </w:pPr>
    <w:rPr>
      <w:rFonts w:ascii="Arial" w:hAnsi="Arial"/>
      <w:lang w:val="en-US"/>
    </w:rPr>
  </w:style>
  <w:style w:type="paragraph" w:styleId="StandardWeb">
    <w:name w:val="Normal (Web)"/>
    <w:basedOn w:val="Standard"/>
    <w:uiPriority w:val="99"/>
    <w:unhideWhenUsed/>
    <w:rsid w:val="00BE0EC0"/>
    <w:pPr>
      <w:spacing w:before="100" w:beforeAutospacing="1" w:after="100" w:afterAutospacing="1" w:line="240" w:lineRule="auto"/>
    </w:pPr>
    <w:rPr>
      <w:rFonts w:ascii="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61D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1D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30ECC"/>
    <w:rPr>
      <w:color w:val="0000FF" w:themeColor="hyperlink"/>
      <w:u w:val="single"/>
    </w:rPr>
  </w:style>
  <w:style w:type="character" w:customStyle="1" w:styleId="wpcf7-list-item-label">
    <w:name w:val="wpcf7-list-item-label"/>
    <w:basedOn w:val="Absatz-Standardschriftart"/>
    <w:rsid w:val="00C523D5"/>
  </w:style>
  <w:style w:type="paragraph" w:styleId="Listenabsatz">
    <w:name w:val="List Paragraph"/>
    <w:basedOn w:val="Standard"/>
    <w:uiPriority w:val="34"/>
    <w:qFormat/>
    <w:rsid w:val="00BE0EC0"/>
    <w:pPr>
      <w:ind w:left="720"/>
      <w:contextualSpacing/>
    </w:pPr>
    <w:rPr>
      <w:rFonts w:ascii="Arial" w:hAnsi="Arial"/>
      <w:lang w:val="en-US"/>
    </w:rPr>
  </w:style>
  <w:style w:type="paragraph" w:styleId="StandardWeb">
    <w:name w:val="Normal (Web)"/>
    <w:basedOn w:val="Standard"/>
    <w:uiPriority w:val="99"/>
    <w:unhideWhenUsed/>
    <w:rsid w:val="00BE0EC0"/>
    <w:pPr>
      <w:spacing w:before="100" w:beforeAutospacing="1" w:after="100" w:afterAutospacing="1" w:line="240" w:lineRule="auto"/>
    </w:pPr>
    <w:rPr>
      <w:rFonts w:ascii="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61D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1D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2664828">
      <w:bodyDiv w:val="1"/>
      <w:marLeft w:val="0"/>
      <w:marRight w:val="0"/>
      <w:marTop w:val="0"/>
      <w:marBottom w:val="0"/>
      <w:divBdr>
        <w:top w:val="none" w:sz="0" w:space="0" w:color="auto"/>
        <w:left w:val="none" w:sz="0" w:space="0" w:color="auto"/>
        <w:bottom w:val="none" w:sz="0" w:space="0" w:color="auto"/>
        <w:right w:val="none" w:sz="0" w:space="0" w:color="auto"/>
      </w:divBdr>
    </w:div>
    <w:div w:id="547382062">
      <w:bodyDiv w:val="1"/>
      <w:marLeft w:val="0"/>
      <w:marRight w:val="0"/>
      <w:marTop w:val="0"/>
      <w:marBottom w:val="0"/>
      <w:divBdr>
        <w:top w:val="none" w:sz="0" w:space="0" w:color="auto"/>
        <w:left w:val="none" w:sz="0" w:space="0" w:color="auto"/>
        <w:bottom w:val="none" w:sz="0" w:space="0" w:color="auto"/>
        <w:right w:val="none" w:sz="0" w:space="0" w:color="auto"/>
      </w:divBdr>
    </w:div>
    <w:div w:id="987175149">
      <w:bodyDiv w:val="1"/>
      <w:marLeft w:val="0"/>
      <w:marRight w:val="0"/>
      <w:marTop w:val="0"/>
      <w:marBottom w:val="0"/>
      <w:divBdr>
        <w:top w:val="none" w:sz="0" w:space="0" w:color="auto"/>
        <w:left w:val="none" w:sz="0" w:space="0" w:color="auto"/>
        <w:bottom w:val="none" w:sz="0" w:space="0" w:color="auto"/>
        <w:right w:val="none" w:sz="0" w:space="0" w:color="auto"/>
      </w:divBdr>
    </w:div>
    <w:div w:id="141088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883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Joachim Gräbner</dc:creator>
  <cp:lastModifiedBy>graeanmy</cp:lastModifiedBy>
  <cp:revision>4</cp:revision>
  <cp:lastPrinted>2015-03-24T11:41:00Z</cp:lastPrinted>
  <dcterms:created xsi:type="dcterms:W3CDTF">2015-03-20T19:05:00Z</dcterms:created>
  <dcterms:modified xsi:type="dcterms:W3CDTF">2015-03-24T11:47:00Z</dcterms:modified>
</cp:coreProperties>
</file>